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98" w:rsidRPr="005D4698" w:rsidRDefault="005D4698" w:rsidP="005D4698">
      <w:pPr>
        <w:spacing w:after="200" w:line="276" w:lineRule="auto"/>
        <w:ind w:left="360"/>
        <w:rPr>
          <w:rFonts w:ascii="Calibri" w:eastAsia="Calibri" w:hAnsi="Calibri" w:cs="B Titr"/>
          <w:b/>
          <w:bCs/>
          <w:rtl/>
        </w:rPr>
      </w:pPr>
      <w:r w:rsidRPr="005D4698">
        <w:rPr>
          <w:rFonts w:ascii="Calibri" w:eastAsia="Calibri" w:hAnsi="Calibri" w:cs="B Titr" w:hint="cs"/>
          <w:b/>
          <w:bCs/>
          <w:rtl/>
        </w:rPr>
        <w:t>شرايط احراز كارشناس</w:t>
      </w:r>
      <w:r w:rsidRPr="005D4698">
        <w:rPr>
          <w:rFonts w:ascii="Calibri" w:eastAsia="Calibri" w:hAnsi="Calibri" w:cs="B Titr"/>
          <w:b/>
          <w:bCs/>
          <w:rtl/>
        </w:rPr>
        <w:t xml:space="preserve"> هماهنگ کننده فعالیت های ایمنی بیمار و مدیریت خطر</w:t>
      </w:r>
      <w:r w:rsidRPr="005D4698">
        <w:rPr>
          <w:rFonts w:ascii="Calibri" w:eastAsia="Calibri" w:hAnsi="Calibri" w:cs="B Titr" w:hint="cs"/>
          <w:b/>
          <w:bCs/>
          <w:rtl/>
        </w:rPr>
        <w:t>:</w:t>
      </w:r>
    </w:p>
    <w:p w:rsidR="005D4698" w:rsidRPr="005D4698" w:rsidRDefault="005D4698" w:rsidP="005D4698">
      <w:pPr>
        <w:pStyle w:val="ListParagraph"/>
        <w:numPr>
          <w:ilvl w:val="0"/>
          <w:numId w:val="5"/>
        </w:numPr>
        <w:bidi/>
        <w:rPr>
          <w:rFonts w:eastAsia="Calibri" w:cs="B Yagut"/>
          <w:rtl/>
        </w:rPr>
      </w:pPr>
      <w:r w:rsidRPr="005D4698">
        <w:rPr>
          <w:rFonts w:eastAsia="Calibri" w:cs="B Yagut" w:hint="cs"/>
          <w:rtl/>
        </w:rPr>
        <w:t>يكي از اعضاي تيم ايمني بيمار بيمارستان ( تيم ايمني بيمار شامل يك پزشك، يك پرستار و فردي آشنا با امور مديريتي بيمارستان مي باشد.</w:t>
      </w:r>
    </w:p>
    <w:p w:rsidR="005D4698" w:rsidRPr="005D4698" w:rsidRDefault="005D4698" w:rsidP="005D4698">
      <w:pPr>
        <w:pStyle w:val="ListParagraph"/>
        <w:numPr>
          <w:ilvl w:val="0"/>
          <w:numId w:val="1"/>
        </w:numPr>
        <w:bidi/>
        <w:rPr>
          <w:rFonts w:eastAsia="Calibri" w:cs="B Yagut"/>
          <w:rtl/>
        </w:rPr>
      </w:pPr>
      <w:r w:rsidRPr="005D4698">
        <w:rPr>
          <w:rFonts w:eastAsia="Calibri" w:cs="B Yagut" w:hint="cs"/>
          <w:rtl/>
        </w:rPr>
        <w:t xml:space="preserve">(براي پرستار ) : </w:t>
      </w:r>
    </w:p>
    <w:p w:rsidR="005D4698" w:rsidRPr="005D4698" w:rsidRDefault="005D4698" w:rsidP="005D4698">
      <w:pPr>
        <w:pStyle w:val="ListParagraph"/>
        <w:numPr>
          <w:ilvl w:val="0"/>
          <w:numId w:val="2"/>
        </w:numPr>
        <w:bidi/>
        <w:rPr>
          <w:rFonts w:eastAsia="Calibri" w:cs="B Yagut"/>
          <w:rtl/>
        </w:rPr>
      </w:pPr>
      <w:r w:rsidRPr="005D4698">
        <w:rPr>
          <w:rFonts w:eastAsia="Calibri" w:cs="B Yagut" w:hint="cs"/>
          <w:rtl/>
        </w:rPr>
        <w:t xml:space="preserve">در بيمارستان آموزشي دارا بودن حداقل مدرك كارشناسي ارشد پرستاري و 10 سال سابقه كار باليني </w:t>
      </w:r>
    </w:p>
    <w:p w:rsidR="005D4698" w:rsidRPr="005D4698" w:rsidRDefault="005D4698" w:rsidP="005D4698">
      <w:pPr>
        <w:pStyle w:val="ListParagraph"/>
        <w:numPr>
          <w:ilvl w:val="0"/>
          <w:numId w:val="2"/>
        </w:numPr>
        <w:bidi/>
        <w:rPr>
          <w:rFonts w:eastAsia="Calibri" w:cs="B Yagut"/>
          <w:rtl/>
        </w:rPr>
      </w:pPr>
      <w:r w:rsidRPr="005D4698">
        <w:rPr>
          <w:rFonts w:eastAsia="Calibri" w:cs="B Yagut" w:hint="cs"/>
          <w:rtl/>
        </w:rPr>
        <w:t xml:space="preserve">در بيمارستان غيرآموزشي بالاي 300 تخت حداقل مدرک كارشناسی ارشد پرستاري با 5 سال سابقه كار باليني و ، </w:t>
      </w:r>
    </w:p>
    <w:p w:rsidR="005D4698" w:rsidRPr="005D4698" w:rsidRDefault="005D4698" w:rsidP="005D4698">
      <w:pPr>
        <w:pStyle w:val="ListParagraph"/>
        <w:numPr>
          <w:ilvl w:val="0"/>
          <w:numId w:val="2"/>
        </w:numPr>
        <w:bidi/>
        <w:rPr>
          <w:rFonts w:eastAsia="Calibri" w:cs="B Yagut"/>
          <w:rtl/>
        </w:rPr>
      </w:pPr>
      <w:r w:rsidRPr="005D4698">
        <w:rPr>
          <w:rFonts w:eastAsia="Calibri" w:cs="B Yagut" w:hint="cs"/>
          <w:rtl/>
        </w:rPr>
        <w:t>در بيمارستان غيرآموزشي زير 300 تخت حداقل مدرک كارشناسی پرستاري با 3 سال سابقه کار</w:t>
      </w:r>
    </w:p>
    <w:p w:rsidR="005D4698" w:rsidRPr="005D4698" w:rsidRDefault="005D4698" w:rsidP="005D4698">
      <w:pPr>
        <w:pStyle w:val="ListParagraph"/>
        <w:numPr>
          <w:ilvl w:val="0"/>
          <w:numId w:val="1"/>
        </w:numPr>
        <w:bidi/>
        <w:rPr>
          <w:rFonts w:eastAsia="Calibri" w:cs="B Yagut"/>
          <w:rtl/>
        </w:rPr>
      </w:pPr>
      <w:r w:rsidRPr="005D4698">
        <w:rPr>
          <w:rFonts w:eastAsia="Calibri" w:cs="B Yagut" w:hint="cs"/>
          <w:rtl/>
        </w:rPr>
        <w:t xml:space="preserve">برای فرد آشنا به امور مديریتی: </w:t>
      </w:r>
    </w:p>
    <w:p w:rsidR="005D4698" w:rsidRPr="005D4698" w:rsidRDefault="005D4698" w:rsidP="005D4698">
      <w:pPr>
        <w:pStyle w:val="ListParagraph"/>
        <w:numPr>
          <w:ilvl w:val="0"/>
          <w:numId w:val="3"/>
        </w:numPr>
        <w:bidi/>
        <w:rPr>
          <w:rFonts w:eastAsia="Calibri" w:cs="B Yagut"/>
          <w:rtl/>
        </w:rPr>
      </w:pPr>
      <w:r w:rsidRPr="005D4698">
        <w:rPr>
          <w:rFonts w:eastAsia="Calibri" w:cs="B Yagut" w:hint="cs"/>
          <w:rtl/>
        </w:rPr>
        <w:t xml:space="preserve">در بيمارستان آموزشي  و غيرآموزشي بالاي 300 تخت دارا بودن حداقل مدرك كارشناسي ارشد مدیریت خدمات بهداشتی درمانی با حداقل 5 سال سابقه كار </w:t>
      </w:r>
    </w:p>
    <w:p w:rsidR="005D4698" w:rsidRPr="005D4698" w:rsidRDefault="005D4698" w:rsidP="005D4698">
      <w:pPr>
        <w:pStyle w:val="ListParagraph"/>
        <w:numPr>
          <w:ilvl w:val="0"/>
          <w:numId w:val="3"/>
        </w:numPr>
        <w:bidi/>
        <w:rPr>
          <w:rFonts w:eastAsia="Calibri" w:cs="B Yagut"/>
          <w:rtl/>
        </w:rPr>
      </w:pPr>
      <w:r w:rsidRPr="005D4698">
        <w:rPr>
          <w:rFonts w:eastAsia="Calibri" w:cs="B Yagut" w:hint="cs"/>
          <w:rtl/>
        </w:rPr>
        <w:t xml:space="preserve">دربيمارستان غيرآموزشي زير 300 تخت دارا بودن حداقل مدرك كارشناسي ارشد مدیریت خدمات بهداشتی درمانی با حداقل 3 سال سابقه كار </w:t>
      </w:r>
    </w:p>
    <w:p w:rsidR="005D4698" w:rsidRPr="005D4698" w:rsidRDefault="005D4698" w:rsidP="005D4698">
      <w:pPr>
        <w:pStyle w:val="ListParagraph"/>
        <w:numPr>
          <w:ilvl w:val="0"/>
          <w:numId w:val="1"/>
        </w:numPr>
        <w:bidi/>
        <w:rPr>
          <w:rFonts w:eastAsia="Calibri" w:cs="B Yagut"/>
        </w:rPr>
      </w:pPr>
      <w:r w:rsidRPr="005D4698">
        <w:rPr>
          <w:rFonts w:eastAsia="Calibri" w:cs="B Yagut" w:hint="cs"/>
          <w:rtl/>
        </w:rPr>
        <w:t>برای  پزشك:</w:t>
      </w:r>
    </w:p>
    <w:p w:rsidR="005D4698" w:rsidRPr="005D4698" w:rsidRDefault="005D4698" w:rsidP="005D4698">
      <w:pPr>
        <w:pStyle w:val="ListParagraph"/>
        <w:numPr>
          <w:ilvl w:val="0"/>
          <w:numId w:val="4"/>
        </w:numPr>
        <w:bidi/>
        <w:rPr>
          <w:rFonts w:eastAsia="Calibri" w:cs="B Yagut"/>
          <w:rtl/>
        </w:rPr>
      </w:pPr>
      <w:r w:rsidRPr="005D4698">
        <w:rPr>
          <w:rFonts w:eastAsia="Calibri" w:cs="B Yagut" w:hint="cs"/>
          <w:rtl/>
        </w:rPr>
        <w:t xml:space="preserve">در بيمارستان آموزشي  و غيرآموزشي بالاي 300 تخت دارا بودن حداقل مدرك دكتراي عمومي با حداقل 2 سال سابقه كار </w:t>
      </w:r>
    </w:p>
    <w:p w:rsidR="005D4698" w:rsidRPr="005D4698" w:rsidRDefault="005D4698" w:rsidP="005D4698">
      <w:pPr>
        <w:pStyle w:val="ListParagraph"/>
        <w:numPr>
          <w:ilvl w:val="0"/>
          <w:numId w:val="4"/>
        </w:numPr>
        <w:bidi/>
        <w:rPr>
          <w:rFonts w:eastAsia="Calibri" w:cs="B Yagut"/>
          <w:rtl/>
        </w:rPr>
      </w:pPr>
      <w:r w:rsidRPr="005D4698">
        <w:rPr>
          <w:rFonts w:eastAsia="Calibri" w:cs="B Yagut" w:hint="cs"/>
          <w:rtl/>
        </w:rPr>
        <w:t xml:space="preserve">دربيمارستان غيرآموزشي زير 300 تخت دارا بودن حداقل مدرك دكتراي عمومي با حداقل 1 سال سابقه كار </w:t>
      </w:r>
    </w:p>
    <w:p w:rsidR="005D4698" w:rsidRPr="005D4698" w:rsidRDefault="005D4698" w:rsidP="005D4698">
      <w:pPr>
        <w:pStyle w:val="ListParagraph"/>
        <w:numPr>
          <w:ilvl w:val="0"/>
          <w:numId w:val="6"/>
        </w:numPr>
        <w:bidi/>
        <w:jc w:val="lowKashida"/>
        <w:rPr>
          <w:rFonts w:eastAsia="Calibri" w:cs="B Yagut"/>
          <w:rtl/>
        </w:rPr>
      </w:pPr>
      <w:r w:rsidRPr="005D4698">
        <w:rPr>
          <w:rFonts w:eastAsia="Calibri" w:cs="B Yagut" w:hint="cs"/>
          <w:rtl/>
          <w:lang w:bidi="fa-IR"/>
        </w:rPr>
        <w:t>دارا بودن دانش و مهارت هاي پايه و تخصصي در ارتباط با ايمني بيمار ( از قبيل :</w:t>
      </w:r>
      <w:r w:rsidRPr="005D4698">
        <w:rPr>
          <w:rFonts w:ascii="Arial" w:hAnsi="Arial" w:cs="B Yagut" w:hint="cs"/>
          <w:rtl/>
        </w:rPr>
        <w:t>گواهي هاي آموزشي بیمارستان های دوستدار ایمنی بیمار،  مديريت خطر ، كارتيمي ، پيش گيري و كنترل عفونت)</w:t>
      </w:r>
    </w:p>
    <w:p w:rsidR="005D4698" w:rsidRPr="004478AB" w:rsidRDefault="005D4698" w:rsidP="005D4698">
      <w:pPr>
        <w:pStyle w:val="ListParagraph"/>
        <w:bidi/>
        <w:rPr>
          <w:rFonts w:eastAsia="Calibri" w:cs="B Nazanin"/>
          <w:b/>
          <w:bCs/>
          <w:sz w:val="24"/>
          <w:szCs w:val="24"/>
          <w:lang w:bidi="fa-IR"/>
        </w:rPr>
      </w:pPr>
    </w:p>
    <w:p w:rsidR="00CE4607" w:rsidRDefault="00CE4607"/>
    <w:sectPr w:rsidR="00CE4607" w:rsidSect="00441FE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61DF6"/>
    <w:multiLevelType w:val="hybridMultilevel"/>
    <w:tmpl w:val="2E9C7B3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E6766"/>
    <w:multiLevelType w:val="hybridMultilevel"/>
    <w:tmpl w:val="B298E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1451F"/>
    <w:multiLevelType w:val="hybridMultilevel"/>
    <w:tmpl w:val="0F9E6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04819"/>
    <w:multiLevelType w:val="hybridMultilevel"/>
    <w:tmpl w:val="6F5CA5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82BA7"/>
    <w:multiLevelType w:val="hybridMultilevel"/>
    <w:tmpl w:val="B4FA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863FA"/>
    <w:multiLevelType w:val="hybridMultilevel"/>
    <w:tmpl w:val="84F2C52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9DE"/>
    <w:rsid w:val="000619DE"/>
    <w:rsid w:val="00441FE4"/>
    <w:rsid w:val="004D29E3"/>
    <w:rsid w:val="005D4698"/>
    <w:rsid w:val="00C3299D"/>
    <w:rsid w:val="00CE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69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698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Office07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abedini</dc:creator>
  <cp:keywords/>
  <dc:description/>
  <cp:lastModifiedBy>abedini</cp:lastModifiedBy>
  <cp:revision>2</cp:revision>
  <dcterms:created xsi:type="dcterms:W3CDTF">2014-08-23T08:28:00Z</dcterms:created>
  <dcterms:modified xsi:type="dcterms:W3CDTF">2014-08-24T05:10:00Z</dcterms:modified>
</cp:coreProperties>
</file>